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pStyle w:val="Heading1"/>
      </w:pPr>
      <w:r>
        <w:t xml:space="preserve">R2-Gaussian 一键环境配置脚本</w:t>
      </w:r>
    </w:p>
    <w:p>
      <w:pPr>
        <w:pStyle w:val="text"/>
      </w:pPr>
      <w:r>
        <w:t xml:space="preserve">以下是整合所有步骤的</w:t>
      </w:r>
      <w:r>
        <w:rPr>
          <w:b/>
          <w:bCs/>
        </w:rPr>
        <w:t xml:space="preserve">一键执行脚本</w:t>
      </w:r>
      <w:r>
        <w:t xml:space="preserve">，包含环境创建、依赖安装、变量配置、子模块编译全流程，直接复制到终端运行即可（建议在项目根目录执行）。</w:t>
      </w:r>
    </w:p>
    <w:p>
      <w:pPr>
        <w:pStyle w:val="Heading2"/>
      </w:pPr>
      <w:r>
        <w:t xml:space="preserve">1. 一键配置脚本（完整版）</w:t>
      </w:r>
    </w:p>
    <w:p>
      <w:pPr>
        <w:pStyle w:val="text"/>
      </w:pP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</w:tblGrid>
      <w:tr>
        <w:tc>
          <w:tcPr>
            <w:tcW w:type="pct" w:w="100%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shd w:fill="F5F6F7" w:color="auto" w:val="clear"/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#!/bin/bash</w:t>
            </w:r>
          </w:p>
          <w:p>
            <w:pPr>
              <w:pStyle w:val="text"/>
            </w:pPr>
            <w:r>
              <w:t xml:space="preserve">set</w:t>
            </w:r>
            <w:r>
              <w:t xml:space="preserve"> -e  </w:t>
            </w:r>
            <w:r>
              <w:t xml:space="preserve"># 脚本出错时自动退出，避免继续执行</w:t>
            </w:r>
          </w:p>
          <w:p>
            <w:pPr>
              <w:pStyle w:val="text"/>
            </w:pPr>
            <w:r>
              <w:t xml:space="preserve">###########################################################################</w:t>
            </w:r>
          </w:p>
          <w:p>
            <w:pPr>
              <w:pStyle w:val="text"/>
            </w:pPr>
            <w:r>
              <w:t xml:space="preserve"># 步骤1：定义常量与环境检查</w:t>
            </w:r>
          </w:p>
          <w:p>
            <w:pPr>
              <w:pStyle w:val="text"/>
            </w:pPr>
            <w:r>
              <w:t xml:space="preserve">###########################################################################</w:t>
            </w:r>
          </w:p>
          <w:p>
            <w:pPr>
              <w:pStyle w:val="text"/>
            </w:pPr>
            <w:r>
              <w:t xml:space="preserve">ENV_NAME=</w:t>
            </w:r>
            <w:r>
              <w:t xml:space="preserve">"r2_gaussian"</w:t>
            </w:r>
            <w:r>
              <w:t xml:space="preserve">  </w:t>
            </w:r>
            <w:r>
              <w:t xml:space="preserve"># conda环境名</w:t>
            </w:r>
          </w:p>
          <w:p>
            <w:pPr>
              <w:pStyle w:val="text"/>
            </w:pPr>
            <w:r>
              <w:t xml:space="preserve">PYTHON_VERSION=</w:t>
            </w:r>
            <w:r>
              <w:t xml:space="preserve">"3.9"</w:t>
            </w:r>
            <w:r>
              <w:t xml:space="preserve">    </w:t>
            </w:r>
            <w:r>
              <w:t xml:space="preserve"># 项目兼容Python版本</w:t>
            </w:r>
          </w:p>
          <w:p>
            <w:pPr>
              <w:pStyle w:val="text"/>
            </w:pPr>
            <w:r>
              <w:t xml:space="preserve">CUDA_VERSION=</w:t>
            </w:r>
            <w:r>
              <w:t xml:space="preserve">"11.6"</w:t>
            </w:r>
            <w:r>
              <w:t xml:space="preserve">     </w:t>
            </w:r>
            <w:r>
              <w:t xml:space="preserve"># 统一CUDA版本</w:t>
            </w:r>
          </w:p>
          <w:p>
            <w:pPr>
              <w:pStyle w:val="text"/>
            </w:pPr>
            <w:r>
              <w:t xml:space="preserve">GCC_VERSION=</w:t>
            </w:r>
            <w:r>
              <w:t xml:space="preserve">"8.5.0"</w:t>
            </w:r>
            <w:r>
              <w:t xml:space="preserve">     </w:t>
            </w:r>
            <w:r>
              <w:t xml:space="preserve"># 兼容CUDA的GCC版本</w:t>
            </w:r>
          </w:p>
          <w:p>
            <w:pPr>
              <w:pStyle w:val="text"/>
            </w:pPr>
            <w:r>
              <w:t xml:space="preserve"># 检查Anaconda是否安装</w:t>
            </w:r>
          </w:p>
          <w:p>
            <w:pPr>
              <w:pStyle w:val="text"/>
            </w:pPr>
            <w:r>
              <w:t xml:space="preserve">if</w:t>
            </w:r>
            <w:r>
              <w:t xml:space="preserve"> ! </w:t>
            </w:r>
            <w:r>
              <w:t xml:space="preserve">command</w:t>
            </w:r>
            <w:r>
              <w:t xml:space="preserve"> -v conda &amp;&gt; /dev/null; </w:t>
            </w:r>
            <w:r>
              <w:t xml:space="preserve">then</w:t>
            </w:r>
          </w:p>
          <w:p>
            <w:pPr>
              <w:pStyle w:val="text"/>
            </w:pPr>
            <w:r>
              <w:t xml:space="preserve">    </w:t>
            </w:r>
            <w:r>
              <w:t xml:space="preserve">echo</w:t>
            </w:r>
            <w:r>
              <w:t xml:space="preserve"> </w:t>
            </w:r>
            <w:r>
              <w:t xml:space="preserve">"错误：未检测到Anaconda，请先安装Anaconda并配置环境变量！"</w:t>
            </w:r>
          </w:p>
          <w:p>
            <w:pPr>
              <w:pStyle w:val="text"/>
            </w:pPr>
            <w:r>
              <w:t xml:space="preserve">    </w:t>
            </w:r>
            <w:r>
              <w:t xml:space="preserve">exit</w:t>
            </w:r>
            <w:r>
              <w:t xml:space="preserve"> 1</w:t>
            </w:r>
          </w:p>
          <w:p>
            <w:pPr>
              <w:pStyle w:val="text"/>
            </w:pPr>
            <w:r>
              <w:t xml:space="preserve">fi</w:t>
            </w:r>
          </w:p>
          <w:p>
            <w:pPr>
              <w:pStyle w:val="text"/>
            </w:pPr>
            <w:r>
              <w:t xml:space="preserve"># 检查项目根目录是否存在子模块文件夹</w:t>
            </w:r>
          </w:p>
          <w:p>
            <w:pPr>
              <w:pStyle w:val="text"/>
            </w:pPr>
            <w:r>
              <w:t xml:space="preserve">if</w:t>
            </w:r>
            <w:r>
              <w:t xml:space="preserve"> [ ! -d </w:t>
            </w:r>
            <w:r>
              <w:t xml:space="preserve">"r2_gaussian/submodules"</w:t>
            </w:r>
            <w:r>
              <w:t xml:space="preserve"> ]; </w:t>
            </w:r>
            <w:r>
              <w:t xml:space="preserve">then</w:t>
            </w:r>
          </w:p>
          <w:p>
            <w:pPr>
              <w:pStyle w:val="text"/>
            </w:pPr>
            <w:r>
              <w:t xml:space="preserve">    </w:t>
            </w:r>
            <w:r>
              <w:t xml:space="preserve">echo</w:t>
            </w:r>
            <w:r>
              <w:t xml:space="preserve"> </w:t>
            </w:r>
            <w:r>
              <w:t xml:space="preserve">"错误：未找到r2_gaussian/submodules目录，请先克隆项目并确保子模块已拉取！"</w:t>
            </w:r>
          </w:p>
          <w:p>
            <w:pPr>
              <w:pStyle w:val="text"/>
            </w:pPr>
            <w:r>
              <w:t xml:space="preserve">    </w:t>
            </w:r>
            <w:r>
              <w:t xml:space="preserve">echo</w:t>
            </w:r>
            <w:r>
              <w:t xml:space="preserve"> </w:t>
            </w:r>
            <w:r>
              <w:t xml:space="preserve">"提示：克隆项目命令：git clone https://github.com/Ruyi-Zha/r2_gaussian.git"</w:t>
            </w:r>
          </w:p>
          <w:p>
            <w:pPr>
              <w:pStyle w:val="text"/>
            </w:pPr>
            <w:r>
              <w:t xml:space="preserve">    </w:t>
            </w:r>
            <w:r>
              <w:t xml:space="preserve">exit</w:t>
            </w:r>
            <w:r>
              <w:t xml:space="preserve"> 1</w:t>
            </w:r>
          </w:p>
          <w:p>
            <w:pPr>
              <w:pStyle w:val="text"/>
            </w:pPr>
            <w:r>
              <w:t xml:space="preserve">fi</w:t>
            </w:r>
          </w:p>
          <w:p>
            <w:pPr>
              <w:pStyle w:val="text"/>
            </w:pPr>
            <w:r>
              <w:t xml:space="preserve">###########################################################################</w:t>
            </w:r>
          </w:p>
          <w:p>
            <w:pPr>
              <w:pStyle w:val="text"/>
            </w:pPr>
            <w:r>
              <w:t xml:space="preserve"># 步骤2：创建并激活conda环境</w:t>
            </w:r>
          </w:p>
          <w:p>
            <w:pPr>
              <w:pStyle w:val="text"/>
            </w:pPr>
            <w:r>
              <w:t xml:space="preserve">###########################################################################</w:t>
            </w:r>
          </w:p>
          <w:p>
            <w:pPr>
              <w:pStyle w:val="text"/>
            </w:pPr>
            <w:r>
              <w:t xml:space="preserve">echo</w:t>
            </w:r>
            <w:r>
              <w:t xml:space="preserve"> -e </w:t>
            </w:r>
            <w:r>
              <w:t xml:space="preserve">"\n=== 1/6 创建conda环境 </w:t>
            </w:r>
            <w:r>
              <w:t xml:space="preserve">$ENV_NAME</w:t>
            </w:r>
            <w:r>
              <w:t xml:space="preserve"> ==="</w:t>
            </w:r>
          </w:p>
          <w:p>
            <w:pPr>
              <w:pStyle w:val="text"/>
            </w:pPr>
            <w:r>
              <w:t xml:space="preserve"># 检查环境是否已存在，存在则先删除（避免旧环境干扰）</w:t>
            </w:r>
          </w:p>
          <w:p>
            <w:pPr>
              <w:pStyle w:val="text"/>
            </w:pPr>
            <w:r>
              <w:t xml:space="preserve">if</w:t>
            </w:r>
            <w:r>
              <w:t xml:space="preserve"> conda info --envs | grep -q </w:t>
            </w:r>
            <w:r>
              <w:t xml:space="preserve">"</w:t>
            </w:r>
            <w:r>
              <w:t xml:space="preserve">$ENV_NAME</w:t>
            </w:r>
            <w:r>
              <w:t xml:space="preserve">"</w:t>
            </w:r>
            <w:r>
              <w:t xml:space="preserve">; </w:t>
            </w:r>
            <w:r>
              <w:t xml:space="preserve">then</w:t>
            </w:r>
          </w:p>
          <w:p>
            <w:pPr>
              <w:pStyle w:val="text"/>
            </w:pPr>
            <w:r>
              <w:t xml:space="preserve">    </w:t>
            </w:r>
            <w:r>
              <w:t xml:space="preserve">echo</w:t>
            </w:r>
            <w:r>
              <w:t xml:space="preserve"> </w:t>
            </w:r>
            <w:r>
              <w:t xml:space="preserve">"环境 </w:t>
            </w:r>
            <w:r>
              <w:t xml:space="preserve">$ENV_NAME</w:t>
            </w:r>
            <w:r>
              <w:t xml:space="preserve"> 已存在，正在删除旧环境..."</w:t>
            </w:r>
          </w:p>
          <w:p>
            <w:pPr>
              <w:pStyle w:val="text"/>
            </w:pPr>
            <w:r>
              <w:t xml:space="preserve">    conda remove --name </w:t>
            </w:r>
            <w:r>
              <w:t xml:space="preserve">"</w:t>
            </w:r>
            <w:r>
              <w:t xml:space="preserve">$ENV_NAME</w:t>
            </w:r>
            <w:r>
              <w:t xml:space="preserve">"</w:t>
            </w:r>
            <w:r>
              <w:t xml:space="preserve"> --all -y</w:t>
            </w:r>
          </w:p>
          <w:p>
            <w:pPr>
              <w:pStyle w:val="text"/>
            </w:pPr>
            <w:r>
              <w:t xml:space="preserve">fi</w:t>
            </w:r>
          </w:p>
          <w:p>
            <w:pPr>
              <w:pStyle w:val="text"/>
            </w:pPr>
            <w:r>
              <w:t xml:space="preserve"># 创建新环境</w:t>
            </w:r>
          </w:p>
          <w:p>
            <w:pPr>
              <w:pStyle w:val="text"/>
            </w:pPr>
            <w:r>
              <w:t xml:space="preserve">conda create -n </w:t>
            </w:r>
            <w:r>
              <w:t xml:space="preserve">"</w:t>
            </w:r>
            <w:r>
              <w:t xml:space="preserve">$ENV_NAME</w:t>
            </w:r>
            <w:r>
              <w:t xml:space="preserve">"</w:t>
            </w:r>
            <w:r>
              <w:t xml:space="preserve"> python=</w:t>
            </w:r>
            <w:r>
              <w:t xml:space="preserve">"</w:t>
            </w:r>
            <w:r>
              <w:t xml:space="preserve">$PYTHON_VERSION</w:t>
            </w:r>
            <w:r>
              <w:t xml:space="preserve">"</w:t>
            </w:r>
            <w:r>
              <w:t xml:space="preserve"> -y</w:t>
            </w:r>
          </w:p>
          <w:p>
            <w:pPr>
              <w:pStyle w:val="text"/>
            </w:pPr>
            <w:r>
              <w:t xml:space="preserve"># 激活环境（临时生效，后续步骤依赖此环境）</w:t>
            </w:r>
          </w:p>
          <w:p>
            <w:pPr>
              <w:pStyle w:val="text"/>
            </w:pPr>
            <w:r>
              <w:t xml:space="preserve">source</w:t>
            </w:r>
            <w:r>
              <w:t xml:space="preserve"> </w:t>
            </w:r>
            <w:r>
              <w:t xml:space="preserve">"</w:t>
            </w:r>
            <w:r>
              <w:t xml:space="preserve">$(conda info --base)</w:t>
            </w:r>
            <w:r>
              <w:t xml:space="preserve">/etc/profile.d/conda.sh"</w:t>
            </w:r>
          </w:p>
          <w:p>
            <w:pPr>
              <w:pStyle w:val="text"/>
            </w:pPr>
            <w:r>
              <w:t xml:space="preserve">conda activate </w:t>
            </w:r>
            <w:r>
              <w:t xml:space="preserve">"</w:t>
            </w:r>
            <w:r>
              <w:t xml:space="preserve">$ENV_NAME</w:t>
            </w:r>
            <w:r>
              <w:t xml:space="preserve">"</w:t>
            </w:r>
          </w:p>
          <w:p>
            <w:pPr>
              <w:pStyle w:val="text"/>
            </w:pPr>
            <w:r>
              <w:t xml:space="preserve">###########################################################################</w:t>
            </w:r>
          </w:p>
          <w:p>
            <w:pPr>
              <w:pStyle w:val="text"/>
            </w:pPr>
            <w:r>
              <w:t xml:space="preserve"># 步骤3：安装CUDA相关依赖（编译器+开发包+兼容GCC）</w:t>
            </w:r>
          </w:p>
          <w:p>
            <w:pPr>
              <w:pStyle w:val="text"/>
            </w:pPr>
            <w:r>
              <w:t xml:space="preserve">###########################################################################</w:t>
            </w:r>
          </w:p>
          <w:p>
            <w:pPr>
              <w:pStyle w:val="text"/>
            </w:pPr>
            <w:r>
              <w:t xml:space="preserve">echo</w:t>
            </w:r>
            <w:r>
              <w:t xml:space="preserve"> -e </w:t>
            </w:r>
            <w:r>
              <w:t xml:space="preserve">"\n=== 2/6 安装CUDA </w:t>
            </w:r>
            <w:r>
              <w:t xml:space="preserve">$CUDA_VERSION</w:t>
            </w:r>
            <w:r>
              <w:t xml:space="preserve"> 与编译器 ==="</w:t>
            </w:r>
          </w:p>
          <w:p>
            <w:pPr>
              <w:pStyle w:val="text"/>
            </w:pPr>
            <w:r>
              <w:t xml:space="preserve"># 安装CUDA核心依赖（含nvcc编译器、头文件、运行时库）</w:t>
            </w:r>
          </w:p>
          <w:p>
            <w:pPr>
              <w:pStyle w:val="text"/>
            </w:pPr>
            <w:r>
              <w:t xml:space="preserve">conda install \</w:t>
            </w:r>
          </w:p>
          <w:p>
            <w:pPr>
              <w:pStyle w:val="text"/>
            </w:pPr>
            <w:r>
              <w:t xml:space="preserve">    cudatoolkit-dev=</w:t>
            </w:r>
            <w:r>
              <w:t xml:space="preserve">"</w:t>
            </w:r>
            <w:r>
              <w:t xml:space="preserve">$CUDA_VERSION</w:t>
            </w:r>
            <w:r>
              <w:t xml:space="preserve">"</w:t>
            </w:r>
            <w:r>
              <w:t xml:space="preserve"> \</w:t>
            </w:r>
          </w:p>
          <w:p>
            <w:pPr>
              <w:pStyle w:val="text"/>
            </w:pPr>
            <w:r>
              <w:t xml:space="preserve">    cuda-nvcc=</w:t>
            </w:r>
            <w:r>
              <w:t xml:space="preserve">"</w:t>
            </w:r>
            <w:r>
              <w:t xml:space="preserve">$CUDA_VERSION</w:t>
            </w:r>
            <w:r>
              <w:t xml:space="preserve">"</w:t>
            </w:r>
            <w:r>
              <w:t xml:space="preserve"> \</w:t>
            </w:r>
          </w:p>
          <w:p>
            <w:pPr>
              <w:pStyle w:val="text"/>
            </w:pPr>
            <w:r>
              <w:t xml:space="preserve">    -c conda-forge \</w:t>
            </w:r>
          </w:p>
          <w:p>
            <w:pPr>
              <w:pStyle w:val="text"/>
            </w:pPr>
            <w:r>
              <w:t xml:space="preserve">    -c nvidia/label/cuda-</w:t>
            </w:r>
            <w:r>
              <w:t xml:space="preserve">"</w:t>
            </w:r>
            <w:r>
              <w:t xml:space="preserve">$CUDA_VERSION</w:t>
            </w:r>
            <w:r>
              <w:t xml:space="preserve">"</w:t>
            </w:r>
            <w:r>
              <w:t xml:space="preserve">.0 \</w:t>
            </w:r>
          </w:p>
          <w:p>
            <w:pPr>
              <w:pStyle w:val="text"/>
            </w:pPr>
            <w:r>
              <w:t xml:space="preserve">    -y</w:t>
            </w:r>
          </w:p>
          <w:p>
            <w:pPr>
              <w:pStyle w:val="text"/>
            </w:pPr>
            <w:r>
              <w:t xml:space="preserve"># 安装兼容的GCC/G++（避免版本过高导致CUDA编译失败）</w:t>
            </w:r>
          </w:p>
          <w:p>
            <w:pPr>
              <w:pStyle w:val="text"/>
            </w:pPr>
            <w:r>
              <w:t xml:space="preserve">conda install \</w:t>
            </w:r>
          </w:p>
          <w:p>
            <w:pPr>
              <w:pStyle w:val="text"/>
            </w:pPr>
            <w:r>
              <w:t xml:space="preserve">    -c conda-forge \</w:t>
            </w:r>
          </w:p>
          <w:p>
            <w:pPr>
              <w:pStyle w:val="text"/>
            </w:pPr>
            <w:r>
              <w:t xml:space="preserve">    gcc=</w:t>
            </w:r>
            <w:r>
              <w:t xml:space="preserve">"</w:t>
            </w:r>
            <w:r>
              <w:t xml:space="preserve">$GCC_VERSION</w:t>
            </w:r>
            <w:r>
              <w:t xml:space="preserve">"</w:t>
            </w:r>
            <w:r>
              <w:t xml:space="preserve"> \</w:t>
            </w:r>
          </w:p>
          <w:p>
            <w:pPr>
              <w:pStyle w:val="text"/>
            </w:pPr>
            <w:r>
              <w:t xml:space="preserve">    gxx=</w:t>
            </w:r>
            <w:r>
              <w:t xml:space="preserve">"</w:t>
            </w:r>
            <w:r>
              <w:t xml:space="preserve">$GCC_VERSION</w:t>
            </w:r>
            <w:r>
              <w:t xml:space="preserve">"</w:t>
            </w:r>
            <w:r>
              <w:t xml:space="preserve"> \</w:t>
            </w:r>
          </w:p>
          <w:p>
            <w:pPr>
              <w:pStyle w:val="text"/>
            </w:pPr>
            <w:r>
              <w:t xml:space="preserve">    -y</w:t>
            </w:r>
          </w:p>
          <w:p>
            <w:pPr>
              <w:pStyle w:val="text"/>
            </w:pPr>
            <w:r>
              <w:t xml:space="preserve">###########################################################################</w:t>
            </w:r>
          </w:p>
          <w:p>
            <w:pPr>
              <w:pStyle w:val="text"/>
            </w:pPr>
            <w:r>
              <w:t xml:space="preserve"># 步骤4：配置环境变量（永久生效+临时生效）</w:t>
            </w:r>
          </w:p>
          <w:p>
            <w:pPr>
              <w:pStyle w:val="text"/>
            </w:pPr>
            <w:r>
              <w:t xml:space="preserve">###########################################################################</w:t>
            </w:r>
          </w:p>
          <w:p>
            <w:pPr>
              <w:pStyle w:val="text"/>
            </w:pPr>
            <w:r>
              <w:t xml:space="preserve">echo</w:t>
            </w:r>
            <w:r>
              <w:t xml:space="preserve"> -e </w:t>
            </w:r>
            <w:r>
              <w:t xml:space="preserve">"\n=== 3/6 配置环境变量 ==="</w:t>
            </w:r>
          </w:p>
          <w:p>
            <w:pPr>
              <w:pStyle w:val="text"/>
            </w:pPr>
            <w:r>
              <w:t xml:space="preserve"># 获取conda环境路径</w:t>
            </w:r>
          </w:p>
          <w:p>
            <w:pPr>
              <w:pStyle w:val="text"/>
            </w:pPr>
            <w:r>
              <w:t xml:space="preserve">CONDA_ENV_PATH=$(conda info --envs | grep </w:t>
            </w:r>
            <w:r>
              <w:t xml:space="preserve">"</w:t>
            </w:r>
            <w:r>
              <w:t xml:space="preserve">$ENV_NAME</w:t>
            </w:r>
            <w:r>
              <w:t xml:space="preserve">"</w:t>
            </w:r>
            <w:r>
              <w:t xml:space="preserve"> | awk </w:t>
            </w:r>
            <w:r>
              <w:t xml:space="preserve">'{print $2}'</w:t>
            </w:r>
            <w:r>
              <w:t xml:space="preserve">)</w:t>
            </w:r>
          </w:p>
          <w:p>
            <w:pPr>
              <w:pStyle w:val="text"/>
            </w:pPr>
            <w:r>
              <w:t xml:space="preserve"># 1. 临时生效（当前终端，用于后续编译）</w:t>
            </w:r>
          </w:p>
          <w:p>
            <w:pPr>
              <w:pStyle w:val="text"/>
            </w:pPr>
            <w:r>
              <w:t xml:space="preserve">export</w:t>
            </w:r>
            <w:r>
              <w:t xml:space="preserve"> CUDA_HOME=</w:t>
            </w:r>
            <w:r>
              <w:t xml:space="preserve">"</w:t>
            </w:r>
            <w:r>
              <w:t xml:space="preserve">$CONDA_ENV_PATH</w:t>
            </w:r>
            <w:r>
              <w:t xml:space="preserve">"</w:t>
            </w:r>
          </w:p>
          <w:p>
            <w:pPr>
              <w:pStyle w:val="text"/>
            </w:pPr>
            <w:r>
              <w:t xml:space="preserve">export</w:t>
            </w:r>
            <w:r>
              <w:t xml:space="preserve"> CUDACXX=</w:t>
            </w:r>
            <w:r>
              <w:t xml:space="preserve">"</w:t>
            </w:r>
            <w:r>
              <w:t xml:space="preserve">$CONDA_ENV_PATH</w:t>
            </w:r>
            <w:r>
              <w:t xml:space="preserve">/bin/nvcc"</w:t>
            </w:r>
          </w:p>
          <w:p>
            <w:pPr>
              <w:pStyle w:val="text"/>
            </w:pPr>
            <w:r>
              <w:t xml:space="preserve">export</w:t>
            </w:r>
            <w:r>
              <w:t xml:space="preserve"> C_INCLUDE_PATH=</w:t>
            </w:r>
            <w:r>
              <w:t xml:space="preserve">"</w:t>
            </w:r>
            <w:r>
              <w:t xml:space="preserve">$CONDA_ENV_PATH</w:t>
            </w:r>
            <w:r>
              <w:t xml:space="preserve">/include:</w:t>
            </w:r>
            <w:r>
              <w:t xml:space="preserve">$C_INCLUDE_PATH</w:t>
            </w:r>
            <w:r>
              <w:t xml:space="preserve">"</w:t>
            </w:r>
          </w:p>
          <w:p>
            <w:pPr>
              <w:pStyle w:val="text"/>
            </w:pPr>
            <w:r>
              <w:t xml:space="preserve">export</w:t>
            </w:r>
            <w:r>
              <w:t xml:space="preserve"> CPLUS_INCLUDE_PATH=</w:t>
            </w:r>
            <w:r>
              <w:t xml:space="preserve">"</w:t>
            </w:r>
            <w:r>
              <w:t xml:space="preserve">$CONDA_ENV_PATH</w:t>
            </w:r>
            <w:r>
              <w:t xml:space="preserve">/include:</w:t>
            </w:r>
            <w:r>
              <w:t xml:space="preserve">$CPLUS_INCLUDE_PATH</w:t>
            </w:r>
            <w:r>
              <w:t xml:space="preserve">"</w:t>
            </w:r>
          </w:p>
          <w:p>
            <w:pPr>
              <w:pStyle w:val="text"/>
            </w:pPr>
            <w:r>
              <w:t xml:space="preserve">export</w:t>
            </w:r>
            <w:r>
              <w:t xml:space="preserve"> LIBRARY_PATH=</w:t>
            </w:r>
            <w:r>
              <w:t xml:space="preserve">"</w:t>
            </w:r>
            <w:r>
              <w:t xml:space="preserve">$CONDA_ENV_PATH</w:t>
            </w:r>
            <w:r>
              <w:t xml:space="preserve">/lib:</w:t>
            </w:r>
            <w:r>
              <w:t xml:space="preserve">$LIBRARY_PATH</w:t>
            </w:r>
            <w:r>
              <w:t xml:space="preserve">"</w:t>
            </w:r>
          </w:p>
          <w:p>
            <w:pPr>
              <w:pStyle w:val="text"/>
            </w:pPr>
            <w:r>
              <w:t xml:space="preserve">export</w:t>
            </w:r>
            <w:r>
              <w:t xml:space="preserve"> LD_LIBRARY_PATH=</w:t>
            </w:r>
            <w:r>
              <w:t xml:space="preserve">"</w:t>
            </w:r>
            <w:r>
              <w:t xml:space="preserve">$CONDA_ENV_PATH</w:t>
            </w:r>
            <w:r>
              <w:t xml:space="preserve">/lib:</w:t>
            </w:r>
            <w:r>
              <w:t xml:space="preserve">$LD_LIBRARY_PATH</w:t>
            </w:r>
            <w:r>
              <w:t xml:space="preserve">"</w:t>
            </w:r>
          </w:p>
          <w:p>
            <w:pPr>
              <w:pStyle w:val="text"/>
            </w:pPr>
            <w:r>
              <w:t xml:space="preserve">export</w:t>
            </w:r>
            <w:r>
              <w:t xml:space="preserve"> CC=</w:t>
            </w:r>
            <w:r>
              <w:t xml:space="preserve">"</w:t>
            </w:r>
            <w:r>
              <w:t xml:space="preserve">$CONDA_ENV_PATH</w:t>
            </w:r>
            <w:r>
              <w:t xml:space="preserve">/bin/gcc"</w:t>
            </w:r>
          </w:p>
          <w:p>
            <w:pPr>
              <w:pStyle w:val="text"/>
            </w:pPr>
            <w:r>
              <w:t xml:space="preserve">export</w:t>
            </w:r>
            <w:r>
              <w:t xml:space="preserve"> CXX=</w:t>
            </w:r>
            <w:r>
              <w:t xml:space="preserve">"</w:t>
            </w:r>
            <w:r>
              <w:t xml:space="preserve">$CONDA_ENV_PATH</w:t>
            </w:r>
            <w:r>
              <w:t xml:space="preserve">/bin/g++"</w:t>
            </w:r>
          </w:p>
          <w:p>
            <w:pPr>
              <w:pStyle w:val="text"/>
            </w:pPr>
            <w:r>
              <w:t xml:space="preserve"># 2. 永久生效（写入bashrc，所有终端生效）</w:t>
            </w:r>
          </w:p>
          <w:p>
            <w:pPr>
              <w:pStyle w:val="text"/>
            </w:pPr>
            <w:r>
              <w:t xml:space="preserve">echo</w:t>
            </w:r>
            <w:r>
              <w:t xml:space="preserve"> </w:t>
            </w:r>
            <w:r>
              <w:t xml:space="preserve">"</w:t>
            </w:r>
          </w:p>
          <w:p>
            <w:pPr>
              <w:pStyle w:val="text"/>
            </w:pPr>
            <w:r>
              <w:t xml:space="preserve"># R2-Gaussian 环境变量配置（自动生成）</w:t>
            </w:r>
          </w:p>
          <w:p>
            <w:pPr>
              <w:pStyle w:val="text"/>
            </w:pPr>
            <w:r>
              <w:t xml:space="preserve">export CUDA_HOME=</w:t>
            </w:r>
            <w:r>
              <w:t xml:space="preserve">$CONDA_ENV_PATH</w:t>
            </w:r>
          </w:p>
          <w:p>
            <w:pPr>
              <w:pStyle w:val="text"/>
            </w:pPr>
            <w:r>
              <w:t xml:space="preserve">export CUDACXX=</w:t>
            </w:r>
            <w:r>
              <w:t xml:space="preserve">$CONDA_ENV_PATH</w:t>
            </w:r>
            <w:r>
              <w:t xml:space="preserve">/bin/nvcc</w:t>
            </w:r>
          </w:p>
          <w:p>
            <w:pPr>
              <w:pStyle w:val="text"/>
            </w:pPr>
            <w:r>
              <w:t xml:space="preserve">export C_INCLUDE_PATH=</w:t>
            </w:r>
            <w:r>
              <w:t xml:space="preserve">$CONDA_ENV_PATH</w:t>
            </w:r>
            <w:r>
              <w:t xml:space="preserve">/include:\$C_INCLUDE_PATH</w:t>
            </w:r>
          </w:p>
          <w:p>
            <w:pPr>
              <w:pStyle w:val="text"/>
            </w:pPr>
            <w:r>
              <w:t xml:space="preserve">export CPLUS_INCLUDE_PATH=</w:t>
            </w:r>
            <w:r>
              <w:t xml:space="preserve">$CONDA_ENV_PATH</w:t>
            </w:r>
            <w:r>
              <w:t xml:space="preserve">/include:\$CPLUS_INCLUDE_PATH</w:t>
            </w:r>
          </w:p>
          <w:p>
            <w:pPr>
              <w:pStyle w:val="text"/>
            </w:pPr>
            <w:r>
              <w:t xml:space="preserve">export LIBRARY_PATH=</w:t>
            </w:r>
            <w:r>
              <w:t xml:space="preserve">$CONDA_ENV_PATH</w:t>
            </w:r>
            <w:r>
              <w:t xml:space="preserve">/lib:\$LIBRARY_PATH</w:t>
            </w:r>
          </w:p>
          <w:p>
            <w:pPr>
              <w:pStyle w:val="text"/>
            </w:pPr>
            <w:r>
              <w:t xml:space="preserve">export LD_LIBRARY_PATH=</w:t>
            </w:r>
            <w:r>
              <w:t xml:space="preserve">$CONDA_ENV_PATH</w:t>
            </w:r>
            <w:r>
              <w:t xml:space="preserve">/lib:\$LD_LIBRARY_PATH</w:t>
            </w:r>
          </w:p>
          <w:p>
            <w:pPr>
              <w:pStyle w:val="text"/>
            </w:pPr>
            <w:r>
              <w:t xml:space="preserve">export CC=</w:t>
            </w:r>
            <w:r>
              <w:t xml:space="preserve">$CONDA_ENV_PATH</w:t>
            </w:r>
            <w:r>
              <w:t xml:space="preserve">/bin/gcc</w:t>
            </w:r>
          </w:p>
          <w:p>
            <w:pPr>
              <w:pStyle w:val="text"/>
            </w:pPr>
            <w:r>
              <w:t xml:space="preserve">export CXX=</w:t>
            </w:r>
            <w:r>
              <w:t xml:space="preserve">$CONDA_ENV_PATH</w:t>
            </w:r>
            <w:r>
              <w:t xml:space="preserve">/bin/g++</w:t>
            </w:r>
          </w:p>
          <w:p>
            <w:pPr>
              <w:pStyle w:val="text"/>
            </w:pPr>
            <w:r>
              <w:t xml:space="preserve">"</w:t>
            </w:r>
            <w:r>
              <w:t xml:space="preserve"> &gt;&gt; ~/.bashrc</w:t>
            </w:r>
          </w:p>
          <w:p>
            <w:pPr>
              <w:pStyle w:val="text"/>
            </w:pPr>
            <w:r>
              <w:t xml:space="preserve"># 生效bashrc配置</w:t>
            </w:r>
          </w:p>
          <w:p>
            <w:pPr>
              <w:pStyle w:val="text"/>
            </w:pPr>
            <w:r>
              <w:t xml:space="preserve">source</w:t>
            </w:r>
            <w:r>
              <w:t xml:space="preserve"> ~/.bashrc</w:t>
            </w:r>
          </w:p>
          <w:p>
            <w:pPr>
              <w:pStyle w:val="text"/>
            </w:pPr>
            <w:r>
              <w:t xml:space="preserve"># 重新激活环境（确保变量完全生效）</w:t>
            </w:r>
          </w:p>
          <w:p>
            <w:pPr>
              <w:pStyle w:val="text"/>
            </w:pPr>
            <w:r>
              <w:t xml:space="preserve">conda activate </w:t>
            </w:r>
            <w:r>
              <w:t xml:space="preserve">"</w:t>
            </w:r>
            <w:r>
              <w:t xml:space="preserve">$ENV_NAME</w:t>
            </w:r>
            <w:r>
              <w:t xml:space="preserve">"</w:t>
            </w:r>
          </w:p>
          <w:p>
            <w:pPr>
              <w:pStyle w:val="text"/>
            </w:pPr>
            <w:r>
              <w:t xml:space="preserve">###########################################################################</w:t>
            </w:r>
          </w:p>
          <w:p>
            <w:pPr>
              <w:pStyle w:val="text"/>
            </w:pPr>
            <w:r>
              <w:t xml:space="preserve"># 步骤5：安装PyTorch及项目依赖</w:t>
            </w:r>
          </w:p>
          <w:p>
            <w:pPr>
              <w:pStyle w:val="text"/>
            </w:pPr>
            <w:r>
              <w:t xml:space="preserve">###########################################################################</w:t>
            </w:r>
          </w:p>
          <w:p>
            <w:pPr>
              <w:pStyle w:val="text"/>
            </w:pPr>
            <w:r>
              <w:t xml:space="preserve">echo</w:t>
            </w:r>
            <w:r>
              <w:t xml:space="preserve"> -e </w:t>
            </w:r>
            <w:r>
              <w:t xml:space="preserve">"\n=== 4/6 安装PyTorch与项目依赖 ==="</w:t>
            </w:r>
          </w:p>
          <w:p>
            <w:pPr>
              <w:pStyle w:val="text"/>
            </w:pPr>
            <w:r>
              <w:t xml:space="preserve"># 安装PyTorch 2.1.2+cu118（与CUDA 11.6兼容，minor版本差异不影响）</w:t>
            </w:r>
          </w:p>
          <w:p>
            <w:pPr>
              <w:pStyle w:val="text"/>
            </w:pPr>
            <w:r>
              <w:t xml:space="preserve">pip install torch==2.1.2+cu118 torchvision==0.16.2+cu118 \</w:t>
            </w:r>
          </w:p>
          <w:p>
            <w:pPr>
              <w:pStyle w:val="text"/>
            </w:pPr>
            <w:r>
              <w:t xml:space="preserve">    --extra-index-url https://download.pytorch.org/whl/cu118</w:t>
            </w:r>
          </w:p>
          <w:p>
            <w:pPr>
              <w:pStyle w:val="text"/>
            </w:pPr>
            <w:r>
              <w:t xml:space="preserve"># 安装项目其他依赖（从requirements.txt，若不存在则跳过）</w:t>
            </w:r>
          </w:p>
          <w:p>
            <w:pPr>
              <w:pStyle w:val="text"/>
            </w:pPr>
            <w:r>
              <w:t xml:space="preserve">if</w:t>
            </w:r>
            <w:r>
              <w:t xml:space="preserve"> [ -f </w:t>
            </w:r>
            <w:r>
              <w:t xml:space="preserve">"requirements.txt"</w:t>
            </w:r>
            <w:r>
              <w:t xml:space="preserve"> ]; </w:t>
            </w:r>
            <w:r>
              <w:t xml:space="preserve">then</w:t>
            </w:r>
          </w:p>
          <w:p>
            <w:pPr>
              <w:pStyle w:val="text"/>
            </w:pPr>
            <w:r>
              <w:t xml:space="preserve">    pip install -r requirements.txt</w:t>
            </w:r>
          </w:p>
          <w:p>
            <w:pPr>
              <w:pStyle w:val="text"/>
            </w:pPr>
            <w:r>
              <w:t xml:space="preserve">else</w:t>
            </w:r>
          </w:p>
          <w:p>
            <w:pPr>
              <w:pStyle w:val="text"/>
            </w:pPr>
            <w:r>
              <w:t xml:space="preserve">    </w:t>
            </w:r>
            <w:r>
              <w:t xml:space="preserve">echo</w:t>
            </w:r>
            <w:r>
              <w:t xml:space="preserve"> </w:t>
            </w:r>
            <w:r>
              <w:t xml:space="preserve">"警告：未找到requirements.txt，跳过项目依赖安装，请手动安装所需依赖！"</w:t>
            </w:r>
          </w:p>
          <w:p>
            <w:pPr>
              <w:pStyle w:val="text"/>
            </w:pPr>
            <w:r>
              <w:t xml:space="preserve">fi</w:t>
            </w:r>
          </w:p>
          <w:p>
            <w:pPr>
              <w:pStyle w:val="text"/>
            </w:pPr>
            <w:r>
              <w:t xml:space="preserve">###########################################################################</w:t>
            </w:r>
          </w:p>
          <w:p>
            <w:pPr>
              <w:pStyle w:val="text"/>
            </w:pPr>
            <w:r>
              <w:t xml:space="preserve"># 步骤6：编译子模块（simple-knn + xray-gaussian-rasterization-voxelization）</w:t>
            </w:r>
          </w:p>
          <w:p>
            <w:pPr>
              <w:pStyle w:val="text"/>
            </w:pPr>
            <w:r>
              <w:t xml:space="preserve">###########################################################################</w:t>
            </w:r>
          </w:p>
          <w:p>
            <w:pPr>
              <w:pStyle w:val="text"/>
            </w:pPr>
            <w:r>
              <w:t xml:space="preserve">echo</w:t>
            </w:r>
            <w:r>
              <w:t xml:space="preserve"> -e </w:t>
            </w:r>
            <w:r>
              <w:t xml:space="preserve">"\n=== 5/6 编译 simple-knn 子模块 ==="</w:t>
            </w:r>
          </w:p>
          <w:p>
            <w:pPr>
              <w:pStyle w:val="text"/>
            </w:pPr>
            <w:r>
              <w:t xml:space="preserve"># 进入simple-knn目录</w:t>
            </w:r>
          </w:p>
          <w:p>
            <w:pPr>
              <w:pStyle w:val="text"/>
            </w:pPr>
            <w:r>
              <w:t xml:space="preserve">cd</w:t>
            </w:r>
            <w:r>
              <w:t xml:space="preserve"> r2_gaussian/submodules/simple-knn</w:t>
            </w:r>
          </w:p>
          <w:p>
            <w:pPr>
              <w:pStyle w:val="text"/>
            </w:pPr>
            <w:r>
              <w:t xml:space="preserve"># 清理旧编译缓存（避免残留文件干扰）</w:t>
            </w:r>
          </w:p>
          <w:p>
            <w:pPr>
              <w:pStyle w:val="text"/>
            </w:pPr>
            <w:r>
              <w:t xml:space="preserve">rm</w:t>
            </w:r>
            <w:r>
              <w:t xml:space="preserve"> -rf build/ dist/ *.so simple_knn.egg-info/</w:t>
            </w:r>
          </w:p>
          <w:p>
            <w:pPr>
              <w:pStyle w:val="text"/>
            </w:pPr>
            <w:r>
              <w:t xml:space="preserve"># 编译安装（--no-build-isolation 确保torch被识别）</w:t>
            </w:r>
          </w:p>
          <w:p>
            <w:pPr>
              <w:pStyle w:val="text"/>
            </w:pPr>
            <w:r>
              <w:t xml:space="preserve">pip install -e . --no-build-isolation --force-reinstall</w:t>
            </w:r>
          </w:p>
          <w:p>
            <w:pPr>
              <w:pStyle w:val="text"/>
            </w:pPr>
            <w:r>
              <w:t xml:space="preserve"># 验证编译结果</w:t>
            </w:r>
          </w:p>
          <w:p>
            <w:pPr>
              <w:pStyle w:val="text"/>
            </w:pPr>
            <w:r>
              <w:t xml:space="preserve">if</w:t>
            </w:r>
            <w:r>
              <w:t xml:space="preserve"> python -c </w:t>
            </w:r>
            <w:r>
              <w:t xml:space="preserve">"import simple_knn"</w:t>
            </w:r>
            <w:r>
              <w:t xml:space="preserve"> &amp;&gt; /dev/null; </w:t>
            </w:r>
            <w:r>
              <w:t xml:space="preserve">then</w:t>
            </w:r>
          </w:p>
          <w:p>
            <w:pPr>
              <w:pStyle w:val="text"/>
            </w:pPr>
            <w:r>
              <w:t xml:space="preserve">    </w:t>
            </w:r>
            <w:r>
              <w:t xml:space="preserve">echo</w:t>
            </w:r>
            <w:r>
              <w:t xml:space="preserve"> </w:t>
            </w:r>
            <w:r>
              <w:t xml:space="preserve">"✅ simple-knn 编译成功！"</w:t>
            </w:r>
          </w:p>
          <w:p>
            <w:pPr>
              <w:pStyle w:val="text"/>
            </w:pPr>
            <w:r>
              <w:t xml:space="preserve">else</w:t>
            </w:r>
          </w:p>
          <w:p>
            <w:pPr>
              <w:pStyle w:val="text"/>
            </w:pPr>
            <w:r>
              <w:t xml:space="preserve">    </w:t>
            </w:r>
            <w:r>
              <w:t xml:space="preserve">echo</w:t>
            </w:r>
            <w:r>
              <w:t xml:space="preserve"> </w:t>
            </w:r>
            <w:r>
              <w:t xml:space="preserve">"❌ simple-knn 编译失败，请检查日志！"</w:t>
            </w:r>
          </w:p>
          <w:p>
            <w:pPr>
              <w:pStyle w:val="text"/>
            </w:pPr>
            <w:r>
              <w:t xml:space="preserve">    </w:t>
            </w:r>
            <w:r>
              <w:t xml:space="preserve">exit</w:t>
            </w:r>
            <w:r>
              <w:t xml:space="preserve"> 1</w:t>
            </w:r>
          </w:p>
          <w:p>
            <w:pPr>
              <w:pStyle w:val="text"/>
            </w:pPr>
            <w:r>
              <w:t xml:space="preserve">fi</w:t>
            </w:r>
          </w:p>
          <w:p>
            <w:pPr>
              <w:pStyle w:val="text"/>
            </w:pPr>
            <w:r>
              <w:t xml:space="preserve"># 返回项目根目录</w:t>
            </w:r>
          </w:p>
          <w:p>
            <w:pPr>
              <w:pStyle w:val="text"/>
            </w:pPr>
            <w:r>
              <w:t xml:space="preserve">cd</w:t>
            </w:r>
            <w:r>
              <w:t xml:space="preserve"> ../../../</w:t>
            </w:r>
          </w:p>
          <w:p>
            <w:pPr>
              <w:pStyle w:val="text"/>
            </w:pPr>
            <w:r>
              <w:t xml:space="preserve">echo</w:t>
            </w:r>
            <w:r>
              <w:t xml:space="preserve"> -e </w:t>
            </w:r>
            <w:r>
              <w:t xml:space="preserve">"\n=== 6/6 编译 xray-gaussian-rasterization-voxelization 子模块 ==="</w:t>
            </w:r>
          </w:p>
          <w:p>
            <w:pPr>
              <w:pStyle w:val="text"/>
            </w:pPr>
            <w:r>
              <w:t xml:space="preserve"># 编译安装xray子模块</w:t>
            </w:r>
          </w:p>
          <w:p>
            <w:pPr>
              <w:pStyle w:val="text"/>
            </w:pPr>
            <w:r>
              <w:t xml:space="preserve">pip install -e r2_gaussian/submodules/xray-gaussian-rasterization-voxelization --no-build-isolation</w:t>
            </w:r>
          </w:p>
          <w:p>
            <w:pPr>
              <w:pStyle w:val="text"/>
            </w:pPr>
            <w:r>
              <w:t xml:space="preserve"># 验证编译结果</w:t>
            </w:r>
          </w:p>
          <w:p>
            <w:pPr>
              <w:pStyle w:val="text"/>
            </w:pPr>
            <w:r>
              <w:t xml:space="preserve">if</w:t>
            </w:r>
            <w:r>
              <w:t xml:space="preserve"> python -c </w:t>
            </w:r>
            <w:r>
              <w:t xml:space="preserve">"import xray_gaussian_rasterization_voxelization"</w:t>
            </w:r>
            <w:r>
              <w:t xml:space="preserve"> &amp;&gt; /dev/null; </w:t>
            </w:r>
            <w:r>
              <w:t xml:space="preserve">then</w:t>
            </w:r>
          </w:p>
          <w:p>
            <w:pPr>
              <w:pStyle w:val="text"/>
            </w:pPr>
            <w:r>
              <w:t xml:space="preserve">    </w:t>
            </w:r>
            <w:r>
              <w:t xml:space="preserve">echo</w:t>
            </w:r>
            <w:r>
              <w:t xml:space="preserve"> </w:t>
            </w:r>
            <w:r>
              <w:t xml:space="preserve">"✅ xray-gaussian-rasterization-voxelization 编译成功！"</w:t>
            </w:r>
          </w:p>
          <w:p>
            <w:pPr>
              <w:pStyle w:val="text"/>
            </w:pPr>
            <w:r>
              <w:t xml:space="preserve">else</w:t>
            </w:r>
          </w:p>
          <w:p>
            <w:pPr>
              <w:pStyle w:val="text"/>
            </w:pPr>
            <w:r>
              <w:t xml:space="preserve">    </w:t>
            </w:r>
            <w:r>
              <w:t xml:space="preserve">echo</w:t>
            </w:r>
            <w:r>
              <w:t xml:space="preserve"> </w:t>
            </w:r>
            <w:r>
              <w:t xml:space="preserve">"❌ xray-gaussian-rasterization-voxelization 编译失败，请检查日志！"</w:t>
            </w:r>
          </w:p>
          <w:p>
            <w:pPr>
              <w:pStyle w:val="text"/>
            </w:pPr>
            <w:r>
              <w:t xml:space="preserve">    </w:t>
            </w:r>
            <w:r>
              <w:t xml:space="preserve">exit</w:t>
            </w:r>
            <w:r>
              <w:t xml:space="preserve"> 1</w:t>
            </w:r>
          </w:p>
          <w:p>
            <w:pPr>
              <w:pStyle w:val="text"/>
            </w:pPr>
            <w:r>
              <w:t xml:space="preserve">fi</w:t>
            </w:r>
          </w:p>
          <w:p>
            <w:pPr>
              <w:pStyle w:val="text"/>
            </w:pPr>
            <w:r>
              <w:t xml:space="preserve">###########################################################################</w:t>
            </w:r>
          </w:p>
          <w:p>
            <w:pPr>
              <w:pStyle w:val="text"/>
            </w:pPr>
            <w:r>
              <w:t xml:space="preserve"># 步骤7：安装TIGRE（可选，根据项目需求）</w:t>
            </w:r>
          </w:p>
          <w:p>
            <w:pPr>
              <w:pStyle w:val="text"/>
            </w:pPr>
            <w:r>
              <w:t xml:space="preserve">###########################################################################</w:t>
            </w:r>
          </w:p>
          <w:p>
            <w:pPr>
              <w:pStyle w:val="text"/>
            </w:pPr>
            <w:r>
              <w:t xml:space="preserve">echo</w:t>
            </w:r>
            <w:r>
              <w:t xml:space="preserve"> -e </w:t>
            </w:r>
            <w:r>
              <w:t xml:space="preserve">"\n=== 可选步骤：安装 TIGRE ==="</w:t>
            </w:r>
          </w:p>
          <w:p>
            <w:pPr>
              <w:pStyle w:val="text"/>
            </w:pPr>
            <w:r>
              <w:t xml:space="preserve">if</w:t>
            </w:r>
            <w:r>
              <w:t xml:space="preserve"> [ -d </w:t>
            </w:r>
            <w:r>
              <w:t xml:space="preserve">"TIGRE-2.3/Python"</w:t>
            </w:r>
            <w:r>
              <w:t xml:space="preserve"> ]; </w:t>
            </w:r>
            <w:r>
              <w:t xml:space="preserve">then</w:t>
            </w:r>
          </w:p>
          <w:p>
            <w:pPr>
              <w:pStyle w:val="text"/>
            </w:pPr>
            <w:r>
              <w:t xml:space="preserve">    </w:t>
            </w:r>
            <w:r>
              <w:t xml:space="preserve">cd</w:t>
            </w:r>
            <w:r>
              <w:t xml:space="preserve"> TIGRE-2.3/Python</w:t>
            </w:r>
          </w:p>
          <w:p>
            <w:pPr>
              <w:pStyle w:val="text"/>
            </w:pPr>
            <w:r>
              <w:t xml:space="preserve">    pip install . --no-build-isolation</w:t>
            </w:r>
          </w:p>
          <w:p>
            <w:pPr>
              <w:pStyle w:val="text"/>
            </w:pPr>
            <w:r>
              <w:t xml:space="preserve">    </w:t>
            </w:r>
            <w:r>
              <w:t xml:space="preserve">cd</w:t>
            </w:r>
            <w:r>
              <w:t xml:space="preserve"> ../../</w:t>
            </w:r>
          </w:p>
          <w:p>
            <w:pPr>
              <w:pStyle w:val="text"/>
            </w:pPr>
            <w:r>
              <w:t xml:space="preserve">    </w:t>
            </w:r>
            <w:r>
              <w:t xml:space="preserve">echo</w:t>
            </w:r>
            <w:r>
              <w:t xml:space="preserve"> </w:t>
            </w:r>
            <w:r>
              <w:t xml:space="preserve">"✅ TIGRE 安装成功！"</w:t>
            </w:r>
          </w:p>
          <w:p>
            <w:pPr>
              <w:pStyle w:val="text"/>
            </w:pPr>
            <w:r>
              <w:t xml:space="preserve">else</w:t>
            </w:r>
          </w:p>
          <w:p>
            <w:pPr>
              <w:pStyle w:val="text"/>
            </w:pPr>
            <w:r>
              <w:t xml:space="preserve">    </w:t>
            </w:r>
            <w:r>
              <w:t xml:space="preserve">echo</w:t>
            </w:r>
            <w:r>
              <w:t xml:space="preserve"> </w:t>
            </w:r>
            <w:r>
              <w:t xml:space="preserve">"ℹ️  未找到 TIGRE-2.3/Python 目录，跳过TIGRE安装"</w:t>
            </w:r>
          </w:p>
          <w:p>
            <w:pPr>
              <w:pStyle w:val="text"/>
            </w:pPr>
            <w:r>
              <w:t xml:space="preserve">fi</w:t>
            </w:r>
          </w:p>
          <w:p>
            <w:pPr>
              <w:pStyle w:val="text"/>
            </w:pPr>
            <w:r>
              <w:t xml:space="preserve">###########################################################################</w:t>
            </w:r>
          </w:p>
          <w:p>
            <w:pPr>
              <w:pStyle w:val="text"/>
            </w:pPr>
            <w:r>
              <w:t xml:space="preserve"># 最终验证与提示</w:t>
            </w:r>
          </w:p>
          <w:p>
            <w:pPr>
              <w:pStyle w:val="text"/>
            </w:pPr>
            <w:r>
              <w:t xml:space="preserve">###########################################################################</w:t>
            </w:r>
          </w:p>
          <w:p>
            <w:pPr>
              <w:pStyle w:val="text"/>
            </w:pPr>
            <w:r>
              <w:t xml:space="preserve">echo</w:t>
            </w:r>
            <w:r>
              <w:t xml:space="preserve"> -e </w:t>
            </w:r>
            <w:r>
              <w:t xml:space="preserve">"\n========================================"</w:t>
            </w:r>
          </w:p>
          <w:p>
            <w:pPr>
              <w:pStyle w:val="text"/>
            </w:pPr>
            <w:r>
              <w:t xml:space="preserve">echo</w:t>
            </w:r>
            <w:r>
              <w:t xml:space="preserve"> </w:t>
            </w:r>
            <w:r>
              <w:t xml:space="preserve">"🎉 R2-Gaussian 环境配置完成！"</w:t>
            </w:r>
          </w:p>
          <w:p>
            <w:pPr>
              <w:pStyle w:val="text"/>
            </w:pPr>
            <w:r>
              <w:t xml:space="preserve">echo</w:t>
            </w:r>
            <w:r>
              <w:t xml:space="preserve"> </w:t>
            </w:r>
            <w:r>
              <w:t xml:space="preserve">"========================================"</w:t>
            </w:r>
          </w:p>
          <w:p>
            <w:pPr>
              <w:pStyle w:val="text"/>
            </w:pPr>
            <w:r>
              <w:t xml:space="preserve">echo</w:t>
            </w:r>
            <w:r>
              <w:t xml:space="preserve"> </w:t>
            </w:r>
            <w:r>
              <w:t xml:space="preserve">"当前环境信息："</w:t>
            </w:r>
          </w:p>
          <w:p>
            <w:pPr>
              <w:pStyle w:val="text"/>
            </w:pPr>
            <w:r>
              <w:t xml:space="preserve">echo</w:t>
            </w:r>
            <w:r>
              <w:t xml:space="preserve"> </w:t>
            </w:r>
            <w:r>
              <w:t xml:space="preserve">"1. Conda环境：</w:t>
            </w:r>
            <w:r>
              <w:t xml:space="preserve">$ENV_NAME</w:t>
            </w:r>
            <w:r>
              <w:t xml:space="preserve">"</w:t>
            </w:r>
          </w:p>
          <w:p>
            <w:pPr>
              <w:pStyle w:val="text"/>
            </w:pPr>
            <w:r>
              <w:t xml:space="preserve">echo</w:t>
            </w:r>
            <w:r>
              <w:t xml:space="preserve"> </w:t>
            </w:r>
            <w:r>
              <w:t xml:space="preserve">"2. Python版本：</w:t>
            </w:r>
            <w:r>
              <w:t xml:space="preserve">$(python --version | awk '{print $2}')</w:t>
            </w:r>
            <w:r>
              <w:t xml:space="preserve">"</w:t>
            </w:r>
          </w:p>
          <w:p>
            <w:pPr>
              <w:pStyle w:val="text"/>
            </w:pPr>
            <w:r>
              <w:t xml:space="preserve">echo</w:t>
            </w:r>
            <w:r>
              <w:t xml:space="preserve"> </w:t>
            </w:r>
            <w:r>
              <w:t xml:space="preserve">"3. CUDA版本（nvcc）：</w:t>
            </w:r>
            <w:r>
              <w:t xml:space="preserve">$(nvcc -V | grep </w:t>
            </w:r>
            <w:r>
              <w:t xml:space="preserve">"release"</w:t>
            </w:r>
            <w:r>
              <w:t xml:space="preserve"> | awk '{print $6}' | cut -d',' -f1)</w:t>
            </w:r>
            <w:r>
              <w:t xml:space="preserve">"</w:t>
            </w:r>
          </w:p>
          <w:p>
            <w:pPr>
              <w:pStyle w:val="text"/>
            </w:pPr>
            <w:r>
              <w:t xml:space="preserve">echo</w:t>
            </w:r>
            <w:r>
              <w:t xml:space="preserve"> </w:t>
            </w:r>
            <w:r>
              <w:t xml:space="preserve">"4. GCC版本：</w:t>
            </w:r>
            <w:r>
              <w:t xml:space="preserve">$(gcc --version | head -1 | awk '{print $4}')</w:t>
            </w:r>
            <w:r>
              <w:t xml:space="preserve">"</w:t>
            </w:r>
          </w:p>
          <w:p>
            <w:pPr>
              <w:pStyle w:val="text"/>
            </w:pPr>
            <w:r>
              <w:t xml:space="preserve">echo</w:t>
            </w:r>
            <w:r>
              <w:t xml:space="preserve"> </w:t>
            </w:r>
            <w:r>
              <w:t xml:space="preserve">"5. PyTorch CUDA可用性：</w:t>
            </w:r>
            <w:r>
              <w:t xml:space="preserve">$(python -c </w:t>
            </w:r>
            <w:r>
              <w:t xml:space="preserve">"import torch; print('可用' if torch.cuda.is_available() else '不可用')"</w:t>
            </w:r>
            <w:r>
              <w:t xml:space="preserve">)</w:t>
            </w:r>
            <w:r>
              <w:t xml:space="preserve">"</w:t>
            </w:r>
          </w:p>
          <w:p>
            <w:pPr>
              <w:pStyle w:val="text"/>
            </w:pPr>
            <w:r>
              <w:t xml:space="preserve">echo</w:t>
            </w:r>
            <w:r>
              <w:t xml:space="preserve"> -e </w:t>
            </w:r>
            <w:r>
              <w:t xml:space="preserve">"\n使用方法："</w:t>
            </w:r>
          </w:p>
          <w:p>
            <w:pPr>
              <w:pStyle w:val="text"/>
            </w:pPr>
            <w:r>
              <w:t xml:space="preserve">echo</w:t>
            </w:r>
            <w:r>
              <w:t xml:space="preserve"> </w:t>
            </w:r>
            <w:r>
              <w:t xml:space="preserve">"1. 激活环境：conda activate </w:t>
            </w:r>
            <w:r>
              <w:t xml:space="preserve">$ENV_NAME</w:t>
            </w:r>
            <w:r>
              <w:t xml:space="preserve">"</w:t>
            </w:r>
          </w:p>
          <w:p>
            <w:pPr>
              <w:pStyle w:val="text"/>
            </w:pPr>
            <w:r>
              <w:t xml:space="preserve">echo</w:t>
            </w:r>
            <w:r>
              <w:t xml:space="preserve"> </w:t>
            </w:r>
            <w:r>
              <w:t xml:space="preserve">"2. 运行项目：根据项目文档执行启动命令（如 python train.py）"</w:t>
            </w:r>
          </w:p>
          <w:p>
            <w:pPr>
              <w:pStyle w:val="text"/>
            </w:pPr>
            <w:r>
              <w:t xml:space="preserve">echo</w:t>
            </w:r>
            <w:r>
              <w:t xml:space="preserve"> </w:t>
            </w:r>
            <w:r>
              <w:t xml:space="preserve">"========================================"</w:t>
            </w:r>
          </w:p>
        </w:tc>
      </w:tr>
    </w:tbl>
    <w:p>
      <w:pPr>
        <w:pStyle w:val="Heading2"/>
      </w:pPr>
      <w:r>
        <w:t xml:space="preserve">2. 脚本使用说明</w:t>
      </w:r>
    </w:p>
    <w:p>
      <w:pPr>
        <w:pStyle w:val="Heading3"/>
      </w:pPr>
      <w:r>
        <w:t xml:space="preserve">2.1 执行步骤</w:t>
      </w:r>
    </w:p>
    <w:p>
      <w:pPr>
        <w:pStyle w:val="text"/>
        <w:numPr>
          <w:ilvl w:val="0"/>
          <w:numId w:val="2"/>
        </w:numPr>
      </w:pPr>
      <w:r>
        <w:rPr>
          <w:b/>
          <w:bCs/>
        </w:rPr>
        <w:t xml:space="preserve">保存脚本</w:t>
      </w:r>
      <w:r>
        <w:t xml:space="preserve">：将上述代码复制到文本文件，命名为 </w:t>
      </w:r>
      <w:r>
        <w:rPr>
          <w:highlight w:val="cyan"/>
          <w:highlightCs w:val="cyan"/>
          <w:bdr w:val="single" w:color="dee0e3" w:sz="4" w:space="0"/>
        </w:rPr>
        <w:t xml:space="preserve">setup_r2_gaussian.sh</w:t>
      </w:r>
    </w:p>
    <w:p>
      <w:pPr>
        <w:pStyle w:val="text"/>
        <w:numPr>
          <w:ilvl w:val="0"/>
          <w:numId w:val="2"/>
        </w:numPr>
      </w:pPr>
      <w:r>
        <w:rPr>
          <w:b/>
          <w:bCs/>
        </w:rPr>
        <w:t xml:space="preserve">赋予执行权限</w:t>
      </w:r>
      <w:r>
        <w:t xml:space="preserve">：</w:t>
      </w:r>
    </w:p>
    <w:p>
      <w:pPr>
        <w:pStyle w:val="text"/>
      </w:pP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</w:tblGrid>
      <w:tr>
        <w:tc>
          <w:tcPr>
            <w:tcW w:type="pct" w:w="100%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shd w:fill="F5F6F7" w:color="auto" w:val="clear"/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chmod</w:t>
            </w:r>
            <w:r>
              <w:t xml:space="preserve"> +x setup_r2_gaussian.sh</w:t>
            </w:r>
          </w:p>
        </w:tc>
      </w:tr>
    </w:tbl>
    <w:p>
      <w:pPr>
        <w:pStyle w:val="text"/>
        <w:numPr>
          <w:ilvl w:val="0"/>
          <w:numId w:val="3"/>
        </w:numPr>
      </w:pPr>
      <w:r>
        <w:rPr>
          <w:b/>
          <w:bCs/>
        </w:rPr>
        <w:t xml:space="preserve">运行脚本</w:t>
      </w:r>
      <w:r>
        <w:t xml:space="preserve">（建议在项目根目录执行）：</w:t>
      </w:r>
    </w:p>
    <w:p>
      <w:pPr>
        <w:pStyle w:val="text"/>
      </w:pP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</w:tblGrid>
      <w:tr>
        <w:tc>
          <w:tcPr>
            <w:tcW w:type="pct" w:w="100%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shd w:fill="F5F6F7" w:color="auto" w:val="clear"/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./setup_r2_gaussian.sh</w:t>
            </w:r>
          </w:p>
        </w:tc>
      </w:tr>
    </w:tbl>
    <w:p>
      <w:pPr>
        <w:pStyle w:val="Heading3"/>
      </w:pPr>
      <w:r>
        <w:t xml:space="preserve">2.2 关键说明</w:t>
      </w:r>
    </w:p>
    <w:p>
      <w:pPr>
        <w:pStyle w:val="text"/>
        <w:numPr>
          <w:ilvl w:val="0"/>
          <w:numId w:val="4"/>
        </w:numPr>
      </w:pPr>
      <w:r>
        <w:rPr>
          <w:b/>
          <w:bCs/>
        </w:rPr>
        <w:t xml:space="preserve">自动处理冲突</w:t>
      </w:r>
      <w:r>
        <w:t xml:space="preserve">：脚本会先删除已存在的 </w:t>
      </w:r>
      <w:r>
        <w:rPr>
          <w:highlight w:val="cyan"/>
          <w:highlightCs w:val="cyan"/>
          <w:bdr w:val="single" w:color="dee0e3" w:sz="4" w:space="0"/>
        </w:rPr>
        <w:t xml:space="preserve">r2_gaussian</w:t>
      </w:r>
      <w:r>
        <w:t xml:space="preserve"> 环境，避免旧依赖干扰</w:t>
      </w:r>
    </w:p>
    <w:p>
      <w:pPr>
        <w:pStyle w:val="text"/>
        <w:numPr>
          <w:ilvl w:val="0"/>
          <w:numId w:val="4"/>
        </w:numPr>
      </w:pPr>
      <w:r>
        <w:rPr>
          <w:b/>
          <w:bCs/>
        </w:rPr>
        <w:t xml:space="preserve">错误终止</w:t>
      </w:r>
      <w:r>
        <w:t xml:space="preserve">：通过 </w:t>
      </w:r>
      <w:r>
        <w:rPr>
          <w:highlight w:val="cyan"/>
          <w:highlightCs w:val="cyan"/>
          <w:bdr w:val="single" w:color="dee0e3" w:sz="4" w:space="0"/>
        </w:rPr>
        <w:t xml:space="preserve">set -e</w:t>
      </w:r>
      <w:r>
        <w:t xml:space="preserve"> 确保出错时自动停止，便于定位问题</w:t>
      </w:r>
    </w:p>
    <w:p>
      <w:pPr>
        <w:pStyle w:val="text"/>
        <w:numPr>
          <w:ilvl w:val="0"/>
          <w:numId w:val="4"/>
        </w:numPr>
      </w:pPr>
      <w:r>
        <w:rPr>
          <w:b/>
          <w:bCs/>
        </w:rPr>
        <w:t xml:space="preserve">验证环节</w:t>
      </w:r>
      <w:r>
        <w:t xml:space="preserve">：每个核心步骤后都有验证（如 CUDA 版本、子模块编译），避免 “隐形失败”</w:t>
      </w:r>
    </w:p>
    <w:p>
      <w:pPr>
        <w:pStyle w:val="text"/>
        <w:numPr>
          <w:ilvl w:val="0"/>
          <w:numId w:val="4"/>
        </w:numPr>
      </w:pPr>
      <w:r>
        <w:rPr>
          <w:b/>
          <w:bCs/>
        </w:rPr>
        <w:t xml:space="preserve">可选步骤</w:t>
      </w:r>
      <w:r>
        <w:t xml:space="preserve">：TIGRE 安装为可选，若项目不需要可删除对应代码块</w:t>
      </w:r>
    </w:p>
    <w:p>
      <w:pPr>
        <w:pStyle w:val="Heading3"/>
      </w:pPr>
      <w:r>
        <w:t xml:space="preserve">2.3 常见问题处理</w:t>
      </w:r>
    </w:p>
    <w:p>
      <w:pPr>
        <w:pStyle w:val="text"/>
      </w:pPr>
      <w:r>
        <w:t xml:space="preserve">若脚本执行中报错，优先检查以下点：</w:t>
      </w:r>
    </w:p>
    <w:p>
      <w:pPr>
        <w:pStyle w:val="text"/>
        <w:numPr>
          <w:ilvl w:val="0"/>
          <w:numId w:val="5"/>
        </w:numPr>
      </w:pPr>
      <w:r>
        <w:rPr>
          <w:b/>
          <w:bCs/>
        </w:rPr>
        <w:t xml:space="preserve">网络问题</w:t>
      </w:r>
      <w:r>
        <w:t xml:space="preserve">：Anaconda/pip 下载超时 → 配置国内源（如 conda 添加清华源、pip 使用 </w:t>
      </w:r>
      <w:r>
        <w:rPr>
          <w:highlight w:val="cyan"/>
          <w:highlightCs w:val="cyan"/>
          <w:bdr w:val="single" w:color="dee0e3" w:sz="4" w:space="0"/>
        </w:rPr>
        <w:t xml:space="preserve">-i </w:t>
      </w:r>
      <w:r>
        <w:rPr>
          <w:highlight w:val="cyan"/>
          <w:highlightCs w:val="cyan"/>
          <w:bdr w:val="single" w:color="dee0e3" w:sz="4" w:space="0"/>
        </w:rPr>
        <w:t xml:space="preserve">https://pypi.tuna.tsinghua.edu.cn/simple</w:t>
      </w:r>
      <w:r>
        <w:t xml:space="preserve">）</w:t>
      </w:r>
    </w:p>
    <w:p>
      <w:pPr>
        <w:pStyle w:val="text"/>
        <w:numPr>
          <w:ilvl w:val="0"/>
          <w:numId w:val="5"/>
        </w:numPr>
      </w:pPr>
      <w:r>
        <w:rPr>
          <w:b/>
          <w:bCs/>
        </w:rPr>
        <w:t xml:space="preserve">子模块缺失</w:t>
      </w:r>
      <w:r>
        <w:t xml:space="preserve">：提示 </w:t>
      </w:r>
      <w:r>
        <w:rPr>
          <w:highlight w:val="cyan"/>
          <w:highlightCs w:val="cyan"/>
          <w:bdr w:val="single" w:color="dee0e3" w:sz="4" w:space="0"/>
        </w:rPr>
        <w:t xml:space="preserve">r2_gaussian/submodules</w:t>
      </w:r>
      <w:r>
        <w:t xml:space="preserve"> 不存在 → 先执行 </w:t>
      </w:r>
      <w:r>
        <w:rPr>
          <w:highlight w:val="cyan"/>
          <w:highlightCs w:val="cyan"/>
          <w:bdr w:val="single" w:color="dee0e3" w:sz="4" w:space="0"/>
        </w:rPr>
        <w:t xml:space="preserve">git clone </w:t>
      </w:r>
      <w:r>
        <w:rPr>
          <w:highlight w:val="cyan"/>
          <w:highlightCs w:val="cyan"/>
          <w:bdr w:val="single" w:color="dee0e3" w:sz="4" w:space="0"/>
        </w:rPr>
        <w:t xml:space="preserve">https://github.com/Ruyi-Zha/r2_gaussian.git</w:t>
      </w:r>
      <w:r>
        <w:t xml:space="preserve"> 克隆项目</w:t>
      </w:r>
    </w:p>
    <w:p>
      <w:pPr>
        <w:pStyle w:val="text"/>
        <w:numPr>
          <w:ilvl w:val="0"/>
          <w:numId w:val="5"/>
        </w:numPr>
      </w:pPr>
      <w:r>
        <w:rPr>
          <w:b/>
          <w:bCs/>
        </w:rPr>
        <w:t xml:space="preserve">权限问题</w:t>
      </w:r>
      <w:r>
        <w:t xml:space="preserve">：写入 </w:t>
      </w:r>
      <w:r>
        <w:rPr>
          <w:highlight w:val="cyan"/>
          <w:highlightCs w:val="cyan"/>
          <w:bdr w:val="single" w:color="dee0e3" w:sz="4" w:space="0"/>
        </w:rPr>
        <w:t xml:space="preserve">~/.bashrc</w:t>
      </w:r>
      <w:r>
        <w:t xml:space="preserve"> 权限不足 → 执行 </w:t>
      </w:r>
      <w:r>
        <w:rPr>
          <w:highlight w:val="cyan"/>
          <w:highlightCs w:val="cyan"/>
          <w:bdr w:val="single" w:color="dee0e3" w:sz="4" w:space="0"/>
        </w:rPr>
        <w:t xml:space="preserve">sudo chmod 644 ~/.bashrc</w:t>
      </w:r>
      <w:r>
        <w:t xml:space="preserve"> 赋予写入权限</w:t>
      </w:r>
    </w:p>
    <w:p>
      <w:pPr>
        <w:pStyle w:val="Heading2"/>
      </w:pPr>
      <w:r>
        <w:t xml:space="preserve">3. 脚本执行后验证</w:t>
      </w:r>
    </w:p>
    <w:p>
      <w:pPr>
        <w:pStyle w:val="text"/>
      </w:pPr>
      <w:r>
        <w:t xml:space="preserve">脚本执行完成后，可手动执行以下命令确认环境正确性：</w:t>
      </w:r>
    </w:p>
    <w:p>
      <w:pPr>
        <w:pStyle w:val="text"/>
      </w:pP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</w:tblGrid>
      <w:tr>
        <w:tc>
          <w:tcPr>
            <w:tcW w:type="pct" w:w="100%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shd w:fill="F5F6F7" w:color="auto" w:val="clear"/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# 激活环境</w:t>
            </w:r>
          </w:p>
          <w:p>
            <w:pPr>
              <w:pStyle w:val="text"/>
            </w:pPr>
            <w:r>
              <w:t xml:space="preserve">conda activate r2_gaussian</w:t>
            </w:r>
          </w:p>
          <w:p>
            <w:pPr>
              <w:pStyle w:val="text"/>
            </w:pPr>
            <w:r>
              <w:t xml:space="preserve"># 1. 验证CUDA版本</w:t>
            </w:r>
          </w:p>
          <w:p>
            <w:pPr>
              <w:pStyle w:val="text"/>
            </w:pPr>
            <w:r>
              <w:t xml:space="preserve">nvcc -V  </w:t>
            </w:r>
            <w:r>
              <w:t xml:space="preserve"># 应输出 11.6</w:t>
            </w:r>
          </w:p>
          <w:p>
            <w:pPr>
              <w:pStyle w:val="text"/>
            </w:pPr>
            <w:r>
              <w:t xml:space="preserve"># 2. 验证GCC版本</w:t>
            </w:r>
          </w:p>
          <w:p>
            <w:pPr>
              <w:pStyle w:val="text"/>
            </w:pPr>
            <w:r>
              <w:t xml:space="preserve">gcc --version  </w:t>
            </w:r>
            <w:r>
              <w:t xml:space="preserve"># 应输出 8.5.0</w:t>
            </w:r>
          </w:p>
          <w:p>
            <w:pPr>
              <w:pStyle w:val="text"/>
            </w:pPr>
            <w:r>
              <w:t xml:space="preserve"># 3. 验证PyTorch CUDA</w:t>
            </w:r>
          </w:p>
          <w:p>
            <w:pPr>
              <w:pStyle w:val="text"/>
            </w:pPr>
            <w:r>
              <w:t xml:space="preserve">python -c </w:t>
            </w:r>
            <w:r>
              <w:t xml:space="preserve">"import torch; print(torch.version.cuda); print(torch.cuda.is_available())"</w:t>
            </w:r>
            <w:r>
              <w:t xml:space="preserve">  </w:t>
            </w:r>
            <w:r>
              <w:t xml:space="preserve"># 输出 11.8 + True</w:t>
            </w:r>
          </w:p>
          <w:p>
            <w:pPr>
              <w:pStyle w:val="text"/>
            </w:pPr>
            <w:r>
              <w:t xml:space="preserve"># 4. 验证子模块</w:t>
            </w:r>
          </w:p>
          <w:p>
            <w:pPr>
              <w:pStyle w:val="text"/>
            </w:pPr>
            <w:r>
              <w:t xml:space="preserve">python -c </w:t>
            </w:r>
            <w:r>
              <w:t xml:space="preserve">"import simple_knn; import xray_gaussian_rasterization_voxelization; print('所有子模块正常加载！')"</w:t>
            </w:r>
          </w:p>
        </w:tc>
      </w:tr>
    </w:tbl>
    <w:p>
      <w:pPr>
        <w:pStyle w:val="text"/>
      </w:pPr>
      <w:r>
        <w:t xml:space="preserve">若所有验证均通过，即可按照项目文档运行 R2-Gaussian 相关代码（如训练、推理）。</w:t>
      </w:r>
    </w:p>
    <w:p>
      <w:pPr>
        <w:pStyle w:val="blockquote"/>
        <w:pBdr>
          <w:left w:val="single" w:color="BBBFC4" w:sz="18" w:space="0"/>
        </w:pBdr>
      </w:pPr>
      <w:r>
        <w:t xml:space="preserve">（注：文档部分内容可能由 AI 生成）</w:t>
      </w:r>
    </w:p>
    <w:sectPr>
      <w:pgSz w:w="11906" w:h="16838" w:orient="portrait"/>
      <w:pgMar w:top="1440" w:right="1440" w:bottom="1440" w:left="144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abstractNum w:abstractNumId="2" w15:restartNumberingAfterBreak="0">
    <w:multiLevelType w:val="hybridMultilevel"/>
    <w:lvl w:ilvl="0" w15:tentative="1">
      <w:start w:val="1"/>
      <w:numFmt w:val="decimal"/>
      <w:lvlText w:val="%1."/>
      <w:lvlJc w:val="start"/>
      <w:pPr>
        <w:ind w:left="288" w:hanging="288"/>
      </w:pPr>
      <w:rPr>
        <w:color w:val="3370FF"/>
        <w:sz w:val="22"/>
        <w:szCs w:val="22"/>
      </w:rPr>
    </w:lvl>
    <w:lvl w:ilvl="1" w15:tentative="1">
      <w:start w:val="1"/>
      <w:numFmt w:val="lowerLetter"/>
      <w:lvlText w:val="%2."/>
      <w:lvlJc w:val="start"/>
      <w:pPr>
        <w:ind w:left="720" w:hanging="288"/>
      </w:pPr>
      <w:rPr>
        <w:color w:val="3370FF"/>
        <w:sz w:val="22"/>
        <w:szCs w:val="22"/>
      </w:rPr>
    </w:lvl>
    <w:lvl w:ilvl="2" w15:tentative="1">
      <w:start w:val="1"/>
      <w:numFmt w:val="lowerRoman"/>
      <w:lvlText w:val="%3."/>
      <w:lvlJc w:val="start"/>
      <w:pPr>
        <w:ind w:left="1152" w:hanging="288"/>
      </w:pPr>
      <w:rPr>
        <w:color w:val="3370FF"/>
        <w:sz w:val="22"/>
        <w:szCs w:val="22"/>
      </w:rPr>
    </w:lvl>
    <w:lvl w:ilvl="3" w15:tentative="1">
      <w:start w:val="1"/>
      <w:numFmt w:val="decimal"/>
      <w:lvlText w:val="%4."/>
      <w:lvlJc w:val="start"/>
      <w:pPr>
        <w:ind w:left="1583" w:hanging="288"/>
      </w:pPr>
      <w:rPr>
        <w:color w:val="3370FF"/>
        <w:sz w:val="22"/>
        <w:szCs w:val="22"/>
      </w:rPr>
    </w:lvl>
    <w:lvl w:ilvl="4" w15:tentative="1">
      <w:start w:val="1"/>
      <w:numFmt w:val="lowerLetter"/>
      <w:lvlText w:val="%5."/>
      <w:lvlJc w:val="start"/>
      <w:pPr>
        <w:ind w:left="2015" w:hanging="288"/>
      </w:pPr>
      <w:rPr>
        <w:color w:val="3370FF"/>
        <w:sz w:val="22"/>
        <w:szCs w:val="22"/>
      </w:rPr>
    </w:lvl>
    <w:lvl w:ilvl="5" w15:tentative="1">
      <w:start w:val="1"/>
      <w:numFmt w:val="lowerRoman"/>
      <w:lvlText w:val="%6."/>
      <w:lvlJc w:val="start"/>
      <w:pPr>
        <w:ind w:left="2448" w:hanging="288"/>
      </w:pPr>
      <w:rPr>
        <w:color w:val="3370FF"/>
        <w:sz w:val="22"/>
        <w:szCs w:val="22"/>
      </w:rPr>
    </w:lvl>
    <w:lvl w:ilvl="6" w15:tentative="1">
      <w:start w:val="1"/>
      <w:numFmt w:val="decimal"/>
      <w:lvlText w:val="%7."/>
      <w:lvlJc w:val="start"/>
      <w:pPr>
        <w:ind w:left="2879" w:hanging="288"/>
      </w:pPr>
      <w:rPr>
        <w:color w:val="3370FF"/>
        <w:sz w:val="22"/>
        <w:szCs w:val="22"/>
      </w:rPr>
    </w:lvl>
    <w:lvl w:ilvl="7" w15:tentative="1">
      <w:start w:val="1"/>
      <w:numFmt w:val="lowerLetter"/>
      <w:lvlText w:val="%8."/>
      <w:lvlJc w:val="start"/>
      <w:pPr>
        <w:ind w:left="3312" w:hanging="288"/>
      </w:pPr>
      <w:rPr>
        <w:color w:val="3370FF"/>
        <w:sz w:val="22"/>
        <w:szCs w:val="22"/>
      </w:rPr>
    </w:lvl>
    <w:lvl w:ilvl="8" w15:tentative="1">
      <w:start w:val="1"/>
      <w:numFmt w:val="lowerRoman"/>
      <w:lvlText w:val="%9."/>
      <w:lvlJc w:val="start"/>
      <w:pPr>
        <w:ind w:left="3744" w:hanging="288"/>
      </w:pPr>
      <w:rPr>
        <w:color w:val="3370FF"/>
        <w:sz w:val="22"/>
        <w:szCs w:val="22"/>
      </w:rPr>
    </w:lvl>
    <w:lvl w:ilvl="9" w15:tentative="1">
      <w:start w:val="1"/>
      <w:numFmt w:val="decimal"/>
      <w:lvlText w:val="%10."/>
      <w:lvlJc w:val="start"/>
      <w:pPr>
        <w:ind w:left="4176" w:hanging="288"/>
      </w:pPr>
      <w:rPr>
        <w:color w:val="3370FF"/>
        <w:sz w:val="22"/>
        <w:szCs w:val="22"/>
      </w:rPr>
    </w:lvl>
  </w:abstractNum>
  <w:abstractNum w:abstractNumId="3" w15:restartNumberingAfterBreak="0">
    <w:multiLevelType w:val="hybridMultilevel"/>
    <w:lvl w:ilvl="0" w15:tentative="1">
      <w:start w:val="1"/>
      <w:numFmt w:val="bullet"/>
      <w:lvlText w:val="•"/>
      <w:lvlJc w:val="start"/>
      <w:pPr>
        <w:ind w:left="288" w:hanging="288"/>
      </w:pPr>
      <w:rPr>
        <w:color w:val="3370FF"/>
        <w:sz w:val="22"/>
        <w:szCs w:val="22"/>
      </w:rPr>
    </w:lvl>
    <w:lvl w:ilvl="1" w15:tentative="1">
      <w:start w:val="1"/>
      <w:numFmt w:val="bullet"/>
      <w:lvlText w:val="◦"/>
      <w:lvlJc w:val="start"/>
      <w:pPr>
        <w:ind w:left="720" w:hanging="288"/>
      </w:pPr>
      <w:rPr>
        <w:color w:val="3370FF"/>
        <w:sz w:val="22"/>
        <w:szCs w:val="22"/>
      </w:rPr>
    </w:lvl>
    <w:lvl w:ilvl="2" w15:tentative="1">
      <w:start w:val="1"/>
      <w:numFmt w:val="bullet"/>
      <w:lvlText w:val="▪"/>
      <w:lvlJc w:val="start"/>
      <w:pPr>
        <w:ind w:left="1152" w:hanging="288"/>
      </w:pPr>
      <w:rPr>
        <w:color w:val="3370FF"/>
        <w:sz w:val="22"/>
        <w:szCs w:val="22"/>
      </w:rPr>
    </w:lvl>
    <w:lvl w:ilvl="3" w15:tentative="1">
      <w:start w:val="1"/>
      <w:numFmt w:val="bullet"/>
      <w:lvlText w:val="•"/>
      <w:lvlJc w:val="start"/>
      <w:pPr>
        <w:ind w:left="1583" w:hanging="288"/>
      </w:pPr>
      <w:rPr>
        <w:color w:val="3370FF"/>
        <w:sz w:val="22"/>
        <w:szCs w:val="22"/>
      </w:rPr>
    </w:lvl>
    <w:lvl w:ilvl="4" w15:tentative="1">
      <w:start w:val="1"/>
      <w:numFmt w:val="bullet"/>
      <w:lvlText w:val="◦"/>
      <w:lvlJc w:val="start"/>
      <w:pPr>
        <w:ind w:left="2015" w:hanging="288"/>
      </w:pPr>
      <w:rPr>
        <w:color w:val="3370FF"/>
        <w:sz w:val="22"/>
        <w:szCs w:val="22"/>
      </w:rPr>
    </w:lvl>
    <w:lvl w:ilvl="5" w15:tentative="1">
      <w:start w:val="1"/>
      <w:numFmt w:val="bullet"/>
      <w:lvlText w:val="▪"/>
      <w:lvlJc w:val="start"/>
      <w:pPr>
        <w:ind w:left="2448" w:hanging="288"/>
      </w:pPr>
      <w:rPr>
        <w:color w:val="3370FF"/>
        <w:sz w:val="22"/>
        <w:szCs w:val="22"/>
      </w:rPr>
    </w:lvl>
    <w:lvl w:ilvl="6" w15:tentative="1">
      <w:start w:val="1"/>
      <w:numFmt w:val="bullet"/>
      <w:lvlText w:val="•"/>
      <w:lvlJc w:val="start"/>
      <w:pPr>
        <w:ind w:left="2879" w:hanging="288"/>
      </w:pPr>
      <w:rPr>
        <w:color w:val="3370FF"/>
        <w:sz w:val="22"/>
        <w:szCs w:val="22"/>
      </w:rPr>
    </w:lvl>
    <w:lvl w:ilvl="7" w15:tentative="1">
      <w:start w:val="1"/>
      <w:numFmt w:val="bullet"/>
      <w:lvlText w:val="◦"/>
      <w:lvlJc w:val="start"/>
      <w:pPr>
        <w:ind w:left="3312" w:hanging="288"/>
      </w:pPr>
      <w:rPr>
        <w:color w:val="3370FF"/>
        <w:sz w:val="22"/>
        <w:szCs w:val="22"/>
      </w:rPr>
    </w:lvl>
    <w:lvl w:ilvl="8" w15:tentative="1">
      <w:start w:val="1"/>
      <w:numFmt w:val="bullet"/>
      <w:lvlText w:val="▪"/>
      <w:lvlJc w:val="start"/>
      <w:pPr>
        <w:ind w:left="3744" w:hanging="288"/>
      </w:pPr>
      <w:rPr>
        <w:color w:val="3370FF"/>
        <w:sz w:val="22"/>
        <w:szCs w:val="22"/>
      </w:rPr>
    </w:lvl>
    <w:lvl w:ilvl="9" w15:tentative="1">
      <w:start w:val="1"/>
      <w:numFmt w:val="bullet"/>
      <w:lvlText w:val="•"/>
      <w:lvlJc w:val="start"/>
      <w:pPr>
        <w:ind w:left="4176" w:hanging="288"/>
      </w:pPr>
      <w:rPr>
        <w:color w:val="3370FF"/>
        <w:sz w:val="22"/>
        <w:szCs w:val="22"/>
      </w:rPr>
    </w:lvl>
  </w:abstractNum>
  <w:abstractNum w:abstractNumId="4" w15:restartNumberingAfterBreak="0">
    <w:multiLevelType w:val="hybridMultilevel"/>
    <w:lvl w:ilvl="0" w15:tentative="1">
      <w:start w:val="1"/>
      <w:numFmt w:val="custom"/>
      <w:lvlText w:val="☐"/>
      <w:lvlJc w:val="start"/>
      <w:pPr>
        <w:ind w:left="288" w:hanging="288"/>
      </w:pPr>
    </w:lvl>
    <w:lvl w:ilvl="1" w15:tentative="1">
      <w:start w:val="1"/>
      <w:numFmt w:val="custom"/>
      <w:lvlText w:val="☐"/>
      <w:lvlJc w:val="start"/>
      <w:pPr>
        <w:ind w:left="720" w:hanging="288"/>
      </w:pPr>
    </w:lvl>
    <w:lvl w:ilvl="2" w15:tentative="1">
      <w:start w:val="1"/>
      <w:numFmt w:val="custom"/>
      <w:lvlText w:val="☐"/>
      <w:lvlJc w:val="start"/>
      <w:pPr>
        <w:ind w:left="1152" w:hanging="288"/>
      </w:pPr>
    </w:lvl>
    <w:lvl w:ilvl="3" w15:tentative="1">
      <w:start w:val="1"/>
      <w:numFmt w:val="custom"/>
      <w:lvlText w:val="☐"/>
      <w:lvlJc w:val="start"/>
      <w:pPr>
        <w:ind w:left="1583" w:hanging="288"/>
      </w:pPr>
    </w:lvl>
    <w:lvl w:ilvl="4" w15:tentative="1">
      <w:start w:val="1"/>
      <w:numFmt w:val="custom"/>
      <w:lvlText w:val="☐"/>
      <w:lvlJc w:val="start"/>
      <w:pPr>
        <w:ind w:left="2015" w:hanging="288"/>
      </w:pPr>
    </w:lvl>
    <w:lvl w:ilvl="5" w15:tentative="1">
      <w:start w:val="1"/>
      <w:numFmt w:val="custom"/>
      <w:lvlText w:val="☐"/>
      <w:lvlJc w:val="start"/>
      <w:pPr>
        <w:ind w:left="2448" w:hanging="288"/>
      </w:pPr>
    </w:lvl>
    <w:lvl w:ilvl="6" w15:tentative="1">
      <w:start w:val="1"/>
      <w:numFmt w:val="custom"/>
      <w:lvlText w:val="☐"/>
      <w:lvlJc w:val="start"/>
      <w:pPr>
        <w:ind w:left="2879" w:hanging="288"/>
      </w:pPr>
    </w:lvl>
    <w:lvl w:ilvl="7" w15:tentative="1">
      <w:start w:val="1"/>
      <w:numFmt w:val="custom"/>
      <w:lvlText w:val="☐"/>
      <w:lvlJc w:val="start"/>
      <w:pPr>
        <w:ind w:left="3312" w:hanging="288"/>
      </w:pPr>
    </w:lvl>
    <w:lvl w:ilvl="8" w15:tentative="1">
      <w:start w:val="1"/>
      <w:numFmt w:val="custom"/>
      <w:lvlText w:val="☐"/>
      <w:lvlJc w:val="start"/>
      <w:pPr>
        <w:ind w:left="3744" w:hanging="288"/>
      </w:pPr>
    </w:lvl>
    <w:lvl w:ilvl="9" w15:tentative="1">
      <w:start w:val="1"/>
      <w:numFmt w:val="custom"/>
      <w:lvlText w:val="☐"/>
      <w:lvlJc w:val="start"/>
      <w:pPr>
        <w:ind w:left="4176" w:hanging="288"/>
      </w:pPr>
    </w:lvl>
  </w:abstractNum>
  <w:abstractNum w:abstractNumId="5" w15:restartNumberingAfterBreak="0">
    <w:multiLevelType w:val="hybridMultilevel"/>
    <w:lvl w:ilvl="0" w15:tentative="1">
      <w:start w:val="1"/>
      <w:numFmt w:val="custom"/>
      <w:lvlText w:val="☑"/>
      <w:lvlJc w:val="start"/>
      <w:pPr>
        <w:ind w:left="288" w:hanging="288"/>
      </w:pPr>
    </w:lvl>
    <w:lvl w:ilvl="1" w15:tentative="1">
      <w:start w:val="1"/>
      <w:numFmt w:val="custom"/>
      <w:lvlText w:val="☑"/>
      <w:lvlJc w:val="start"/>
      <w:pPr>
        <w:ind w:left="720" w:hanging="288"/>
      </w:pPr>
    </w:lvl>
    <w:lvl w:ilvl="2" w15:tentative="1">
      <w:start w:val="1"/>
      <w:numFmt w:val="custom"/>
      <w:lvlText w:val="☑"/>
      <w:lvlJc w:val="start"/>
      <w:pPr>
        <w:ind w:left="1152" w:hanging="288"/>
      </w:pPr>
    </w:lvl>
    <w:lvl w:ilvl="3" w15:tentative="1">
      <w:start w:val="1"/>
      <w:numFmt w:val="custom"/>
      <w:lvlText w:val="☑"/>
      <w:lvlJc w:val="start"/>
      <w:pPr>
        <w:ind w:left="1583" w:hanging="288"/>
      </w:pPr>
    </w:lvl>
    <w:lvl w:ilvl="4" w15:tentative="1">
      <w:start w:val="1"/>
      <w:numFmt w:val="custom"/>
      <w:lvlText w:val="☑"/>
      <w:lvlJc w:val="start"/>
      <w:pPr>
        <w:ind w:left="2015" w:hanging="288"/>
      </w:pPr>
    </w:lvl>
    <w:lvl w:ilvl="5" w15:tentative="1">
      <w:start w:val="1"/>
      <w:numFmt w:val="custom"/>
      <w:lvlText w:val="☑"/>
      <w:lvlJc w:val="start"/>
      <w:pPr>
        <w:ind w:left="2448" w:hanging="288"/>
      </w:pPr>
    </w:lvl>
    <w:lvl w:ilvl="6" w15:tentative="1">
      <w:start w:val="1"/>
      <w:numFmt w:val="custom"/>
      <w:lvlText w:val="☑"/>
      <w:lvlJc w:val="start"/>
      <w:pPr>
        <w:ind w:left="2879" w:hanging="288"/>
      </w:pPr>
    </w:lvl>
    <w:lvl w:ilvl="7" w15:tentative="1">
      <w:start w:val="1"/>
      <w:numFmt w:val="custom"/>
      <w:lvlText w:val="☑"/>
      <w:lvlJc w:val="start"/>
      <w:pPr>
        <w:ind w:left="3312" w:hanging="288"/>
      </w:pPr>
    </w:lvl>
    <w:lvl w:ilvl="8" w15:tentative="1">
      <w:start w:val="1"/>
      <w:numFmt w:val="custom"/>
      <w:lvlText w:val="☑"/>
      <w:lvlJc w:val="start"/>
      <w:pPr>
        <w:ind w:left="3744" w:hanging="288"/>
      </w:pPr>
    </w:lvl>
    <w:lvl w:ilvl="9" w15:tentative="1">
      <w:start w:val="1"/>
      <w:numFmt w:val="custom"/>
      <w:lvlText w:val="☑"/>
      <w:lvlJc w:val="start"/>
      <w:pPr>
        <w:ind w:left="4176" w:hanging="288"/>
      </w:pPr>
    </w:lvl>
  </w:abstractNum>
  <w:num w:numId="1">
    <w:abstractNumId w:val="1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2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pPr>
      <w:spacing w:before="480" w:after="480" w:line="288" w:lineRule="auto"/>
      <w:ind w:left="0"/>
    </w:pPr>
    <w:rPr>
      <w:b/>
      <w:bCs/>
      <w:sz w:val="52"/>
      <w:szCs w:val="52"/>
      <w:rFonts w:ascii="Arial" w:hAnsi="Arial" w:eastAsia="等线" w:cs="Arial"/>
    </w:rPr>
  </w:style>
  <w:style w:type="paragraph" w:styleId="Heading1">
    <w:name w:val="Heading 1"/>
    <w:basedOn w:val="Normal"/>
    <w:next w:val="Normal"/>
    <w:qFormat/>
    <w:pPr>
      <w:spacing w:before="380" w:after="140" w:line="288" w:lineRule="auto"/>
      <w:ind w:left="0"/>
      <w:jc w:val="left"/>
      <w:outlineLvl w:val="0"/>
    </w:pPr>
    <w:rPr>
      <w:b/>
      <w:bCs/>
      <w:sz w:val="36"/>
      <w:szCs w:val="36"/>
      <w:rFonts w:ascii="Arial" w:hAnsi="Arial" w:eastAsia="等线" w:cs="Arial"/>
    </w:rPr>
  </w:style>
  <w:style w:type="paragraph" w:styleId="Heading2">
    <w:name w:val="Heading 2"/>
    <w:basedOn w:val="Normal"/>
    <w:next w:val="Normal"/>
    <w:qFormat/>
    <w:pPr>
      <w:spacing w:before="320" w:after="120" w:line="288" w:lineRule="auto"/>
      <w:ind w:left="0"/>
      <w:jc w:val="left"/>
      <w:outlineLvl w:val="1"/>
    </w:pPr>
    <w:rPr>
      <w:b/>
      <w:bCs/>
      <w:sz w:val="32"/>
      <w:szCs w:val="32"/>
      <w:rFonts w:ascii="Arial" w:hAnsi="Arial" w:eastAsia="等线" w:cs="Arial"/>
    </w:rPr>
  </w:style>
  <w:style w:type="paragraph" w:styleId="Heading3">
    <w:name w:val="Heading 3"/>
    <w:basedOn w:val="Normal"/>
    <w:next w:val="Normal"/>
    <w:qFormat/>
    <w:pPr>
      <w:spacing w:before="300" w:after="120" w:line="288" w:lineRule="auto"/>
      <w:ind w:left="0"/>
      <w:jc w:val="left"/>
      <w:outlineLvl w:val="2"/>
    </w:pPr>
    <w:rPr>
      <w:b/>
      <w:bCs/>
      <w:sz w:val="30"/>
      <w:szCs w:val="30"/>
      <w:rFonts w:ascii="Arial" w:hAnsi="Arial" w:eastAsia="等线" w:cs="Arial"/>
    </w:rPr>
  </w:style>
  <w:style w:type="paragraph" w:styleId="Heading4">
    <w:name w:val="Heading 4"/>
    <w:basedOn w:val="Normal"/>
    <w:next w:val="Normal"/>
    <w:qFormat/>
    <w:pPr>
      <w:spacing w:before="260" w:after="120" w:line="288" w:lineRule="auto"/>
      <w:ind w:left="0"/>
      <w:jc w:val="left"/>
      <w:outlineLvl w:val="3"/>
    </w:pPr>
    <w:rPr>
      <w:b/>
      <w:bCs/>
      <w:sz w:val="28"/>
      <w:szCs w:val="28"/>
      <w:rFonts w:ascii="Arial" w:hAnsi="Arial" w:eastAsia="等线" w:cs="Arial"/>
    </w:rPr>
  </w:style>
  <w:style w:type="paragraph" w:styleId="Heading5">
    <w:name w:val="Heading 5"/>
    <w:basedOn w:val="Normal"/>
    <w:next w:val="Normal"/>
    <w:qFormat/>
    <w:pPr>
      <w:spacing w:before="240" w:after="120" w:line="288" w:lineRule="auto"/>
      <w:ind w:left="0"/>
      <w:jc w:val="left"/>
      <w:outlineLvl w:val="4"/>
    </w:pPr>
    <w:rPr>
      <w:b/>
      <w:bCs/>
      <w:sz w:val="24"/>
      <w:szCs w:val="24"/>
      <w:rFonts w:ascii="Arial" w:hAnsi="Arial" w:eastAsia="等线" w:cs="Arial"/>
    </w:rPr>
  </w:style>
  <w:style w:type="paragraph" w:styleId="Heading6">
    <w:name w:val="Heading 6"/>
    <w:basedOn w:val="Normal"/>
    <w:next w:val="Normal"/>
    <w:qFormat/>
    <w:pPr>
      <w:spacing w:before="240" w:after="120" w:line="288" w:lineRule="auto"/>
      <w:ind w:left="0"/>
      <w:jc w:val="left"/>
      <w:outlineLvl w:val="5"/>
    </w:pPr>
    <w:rPr>
      <w:b/>
      <w:bCs/>
      <w:sz w:val="24"/>
      <w:szCs w:val="24"/>
      <w:rFonts w:ascii="Arial" w:hAnsi="Arial" w:eastAsia="等线" w:cs="Arial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  <w:style w:type="paragraph" w:styleId="text">
    <w:pPr>
      <w:spacing w:before="120" w:after="120" w:line="288" w:lineRule="auto"/>
      <w:ind w:left="0"/>
      <w:jc w:val="left"/>
    </w:pPr>
    <w:rPr>
      <w:sz w:val="22"/>
      <w:szCs w:val="22"/>
      <w:rFonts w:ascii="Arial" w:hAnsi="Arial" w:eastAsia="等线" w:cs="Arial"/>
    </w:rPr>
  </w:style>
  <w:style w:type="paragraph" w:styleId="blockquote">
    <w:pPr>
      <w:spacing w:before="120" w:after="120" w:line="288" w:lineRule="auto"/>
      <w:ind w:left="0"/>
      <w:jc w:val="left"/>
    </w:pPr>
    <w:rPr>
      <w:color w:val="8F959E"/>
      <w:sz w:val="22"/>
      <w:szCs w:val="22"/>
      <w:rFonts w:ascii="Arial" w:hAnsi="Arial" w:eastAsia="等线" w:cs="Arial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ntTable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2025-12-02T13:46:21.640Z</dcterms:created>
  <dcterms:modified xsi:type="dcterms:W3CDTF">2025-12-02T13:46:21.640Z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